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40C" w:rsidRPr="0086340C" w:rsidRDefault="0086340C" w:rsidP="0086340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73649">
        <w:rPr>
          <w:rFonts w:asciiTheme="minorHAnsi" w:hAnsiTheme="minorHAnsi" w:cs="Arial"/>
          <w:b/>
          <w:sz w:val="22"/>
          <w:szCs w:val="22"/>
        </w:rPr>
        <w:t xml:space="preserve">TERMO DE COMPROMISSO PARA O PROGRAMA </w:t>
      </w:r>
    </w:p>
    <w:p w:rsidR="0086340C" w:rsidRPr="00A73649" w:rsidRDefault="0086340C" w:rsidP="0086340C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6340C" w:rsidRPr="00A73649" w:rsidRDefault="0086340C" w:rsidP="0086340C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15983439"/>
          <w:placeholder>
            <w:docPart w:val="DefaultPlaceholder_-1854013440"/>
          </w:placeholder>
        </w:sdtPr>
        <w:sdtContent>
          <w:bookmarkStart w:id="0" w:name="_GoBack"/>
          <w:r w:rsidRPr="0086340C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aqui seu nome&gt;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  <w:bookmarkEnd w:id="0"/>
        </w:sdtContent>
      </w:sdt>
      <w:r w:rsidRPr="00A73649">
        <w:rPr>
          <w:rFonts w:asciiTheme="minorHAnsi" w:hAnsiTheme="minorHAnsi" w:cs="Arial"/>
          <w:color w:val="000000"/>
          <w:sz w:val="22"/>
          <w:szCs w:val="22"/>
        </w:rPr>
        <w:t>,matrícula/TIA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286113193"/>
          <w:placeholder>
            <w:docPart w:val="DefaultPlaceholder_-1854013440"/>
          </w:placeholder>
        </w:sdtPr>
        <w:sdtContent>
          <w:r w:rsidRPr="0086340C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aqui seu TIA&gt;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A73649">
        <w:rPr>
          <w:rFonts w:asciiTheme="minorHAnsi" w:hAnsiTheme="minorHAnsi" w:cs="Arial"/>
          <w:sz w:val="22"/>
          <w:szCs w:val="22"/>
        </w:rPr>
        <w:t xml:space="preserve">aluno regular do curso </w:t>
      </w:r>
      <w:r>
        <w:rPr>
          <w:rFonts w:asciiTheme="minorHAnsi" w:hAnsiTheme="minorHAnsi" w:cs="Arial"/>
          <w:sz w:val="22"/>
          <w:szCs w:val="22"/>
        </w:rPr>
        <w:t>Engenharia de Produção</w:t>
      </w:r>
      <w:r w:rsidRPr="00A73649">
        <w:rPr>
          <w:rFonts w:asciiTheme="minorHAnsi" w:hAnsiTheme="minorHAnsi" w:cs="Arial"/>
          <w:sz w:val="22"/>
          <w:szCs w:val="22"/>
        </w:rPr>
        <w:t xml:space="preserve">, se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contemplado com uma vaga no PROGRAMA DE DUPLA TITULAÇÃO entre a </w:t>
      </w:r>
      <w:r>
        <w:rPr>
          <w:rFonts w:asciiTheme="minorHAnsi" w:hAnsiTheme="minorHAnsi" w:cs="Arial"/>
          <w:color w:val="000000"/>
          <w:sz w:val="22"/>
          <w:szCs w:val="22"/>
        </w:rPr>
        <w:t>Missouri University (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MU) e a Universidade Presbiteriana Mackenzie (UPM), comprometo-me a cursar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04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semestres letivos na MU a partir do segundo semestre de 20</w:t>
      </w:r>
      <w:r>
        <w:rPr>
          <w:rFonts w:asciiTheme="minorHAnsi" w:hAnsiTheme="minorHAnsi" w:cs="Arial"/>
          <w:color w:val="000000"/>
          <w:sz w:val="22"/>
          <w:szCs w:val="22"/>
        </w:rPr>
        <w:t>21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e como tal, </w:t>
      </w:r>
      <w:r w:rsidRPr="00A73649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A73649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Respeitarei a data limite </w:t>
      </w:r>
      <w:r w:rsidRPr="001B50E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Pr="001B50E6">
        <w:rPr>
          <w:rFonts w:asciiTheme="minorHAnsi" w:hAnsiTheme="minorHAnsi" w:cs="Arial"/>
          <w:b/>
          <w:color w:val="000000"/>
          <w:sz w:val="22"/>
          <w:szCs w:val="22"/>
        </w:rPr>
        <w:t>19 de março de 2021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para desistência do processo seletivo, estando ciente de que a desistência após esta data me impedirá de participar de outros processos seletivos de mobilidade acadêmica na UPM;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Responderei a todos os questionamentos e demandas feitas pela COI e/ou pelo professor RINT </w:t>
      </w:r>
      <w:r>
        <w:rPr>
          <w:rFonts w:asciiTheme="minorHAnsi" w:hAnsiTheme="minorHAnsi" w:cs="Arial"/>
          <w:color w:val="000000"/>
          <w:sz w:val="22"/>
          <w:szCs w:val="22"/>
        </w:rPr>
        <w:t>da EE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Atenderei convocações/convites dos eventos/encontros promovidos pela COI; 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Informarei à COI meus contatos de telefone celular e endereço de minha moradia no exterior assim que chegar ao destino;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Enviarei para o </w:t>
      </w:r>
      <w:r w:rsidRPr="00A73649">
        <w:rPr>
          <w:rFonts w:asciiTheme="minorHAnsi" w:hAnsiTheme="minorHAnsi" w:cs="Arial"/>
          <w:i/>
          <w:color w:val="000000"/>
          <w:sz w:val="22"/>
          <w:szCs w:val="22"/>
        </w:rPr>
        <w:t xml:space="preserve">e-mail </w:t>
      </w:r>
      <w:hyperlink r:id="rId7" w:history="1">
        <w:r w:rsidRPr="00A73649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um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depoiment</w:t>
      </w:r>
      <w:r w:rsidRPr="00110607">
        <w:rPr>
          <w:rFonts w:asciiTheme="minorHAnsi" w:hAnsiTheme="minorHAnsi" w:cs="Arial"/>
          <w:b/>
          <w:bCs/>
          <w:color w:val="000000"/>
          <w:sz w:val="22"/>
          <w:szCs w:val="22"/>
        </w:rPr>
        <w:t>o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no prazo máximo de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60 (sessenta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) dias de minha chegada à DMU, bem como uma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foto referente à chegada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e outra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foto no período da estada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, ambas em alta resolução; 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Autorizo sem qualquer ônus, o uso de minha imagem e som de voz, em materiais de divulgação da UPM e do Instituto Presbiteriano Mackenzie (IPM) relacionadas às atividades da UPM;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Informarei imediatamente à COI quando e se houver algum vínculo e/ou participação em projetos de pesquisa, grupo de pesquisa, publicação em parceria com professores e/ou alunos internacionais;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Respeitarei os Valores e Princípios da UPM mesmo estando em mobilidade acadêmica internacional; 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Irei promover e zelar pela boa imagem da UPM junto a meus colegas, professores e alunos da DMU, bem como junto a seu escritório internacional; 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Assumo toda responsabilidade por quaisquer problemas e ou eventuais danos, a qualquer título, que venha a experimentar ou a causar a terceiros, em razão de minha participação neste Programa, não cobertos pelo seguro, que também me comprometo a contratar, isentando o IPM e/ou a UPM, de quaisquer ônus, ou, se o caso, assumindo eventual ônus em juízo ou fora dele;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Assumo toda responsabilidade por quaisquer taxas e custos que eventualmente venham a ser cobrados, e que não constem como taxas e custos isentos no convênio celebrado entre a UPM/IPM e a MU;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Enviarei para o e-mail </w:t>
      </w:r>
      <w:hyperlink r:id="rId8" w:history="1">
        <w:r w:rsidRPr="00A73649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</w:t>
      </w:r>
      <w:r w:rsidRPr="00CF4DA2">
        <w:rPr>
          <w:rFonts w:asciiTheme="minorHAnsi" w:hAnsiTheme="minorHAnsi" w:cs="Arial"/>
          <w:color w:val="000000"/>
          <w:sz w:val="22"/>
          <w:szCs w:val="22"/>
        </w:rPr>
        <w:t>da DMU;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1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Comunicarei a COI caso desista da mobilidade acadêmica após o início das aulas no exterior;</w:t>
      </w:r>
    </w:p>
    <w:p w:rsidR="0086340C" w:rsidRPr="00A73649" w:rsidRDefault="0086340C" w:rsidP="0086340C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</w:p>
    <w:p w:rsidR="0086340C" w:rsidRPr="00A73649" w:rsidRDefault="0086340C" w:rsidP="0086340C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A73649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estar ciente que: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É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expressamente proibido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entrar em contato com a MU, após minha nomeação pela UPM até que eu receba o primeiro contato da instituição;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Nã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o devo usar a marca ou logo da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MU sem autorização explicita da mesma;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UPM está isenta de responsabilidade sobre qualquer demora da MU para enviar a carta de aceitação;   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 Caso não responda aos e-mails de contato da COI </w:t>
      </w: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>após o primeiro contato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feito pela MU, estou ciente que poderei ser considerado DESISTENTE do processo e sofrer as sanções previstas no Manual do Intercâmbio, disponível na página da COI.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Cabe à COI o trancamento especial da matrícula do aluno em mobilidade acadêmica. Caso eu tranque a matrícula, serei o único responsável pela reativação </w:t>
      </w:r>
      <w:proofErr w:type="gramStart"/>
      <w:r w:rsidRPr="00A73649">
        <w:rPr>
          <w:rFonts w:asciiTheme="minorHAnsi" w:hAnsiTheme="minorHAnsi" w:cs="Arial"/>
          <w:color w:val="000000"/>
          <w:sz w:val="22"/>
          <w:szCs w:val="22"/>
        </w:rPr>
        <w:t>da mesma</w:t>
      </w:r>
      <w:proofErr w:type="gramEnd"/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É de minha total responsabilidade o tratamento de assuntos relacionados a alojamento, seguro saúde, visto estudantil, passagem aérea, e outros assuntos relacionados à minha permanência no exterior;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Caso não seja aprovado nos componentes curriculares que cursarei na MU não farei jus ao diploma do curso que frequentar durante a mobilidade;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Sou o único responsável em manter meu v</w:t>
      </w:r>
      <w:r>
        <w:rPr>
          <w:rFonts w:asciiTheme="minorHAnsi" w:hAnsiTheme="minorHAnsi" w:cs="Arial"/>
          <w:color w:val="000000"/>
          <w:sz w:val="22"/>
          <w:szCs w:val="22"/>
        </w:rPr>
        <w:t>í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>nculo ativo na UPM durante todo o programa, desde o processo seletivo, até o término da minha participação do PROGRAMA. O vínculo ativo se dá através de minha matrícula, e estou ciente que devo estar matriculado durante minha mobilidade e caso não esteja, minha mobilidade poderá ser cancelada;</w:t>
      </w:r>
    </w:p>
    <w:p w:rsidR="0086340C" w:rsidRPr="00A73649" w:rsidRDefault="0086340C" w:rsidP="0086340C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:rsidR="0086340C" w:rsidRPr="00A73649" w:rsidRDefault="0086340C" w:rsidP="0086340C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A73649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ainda que:</w:t>
      </w:r>
    </w:p>
    <w:p w:rsidR="0086340C" w:rsidRPr="00A73649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Li o Manual do Intercâmbio e o Edital do programa de DUPLA TITULAÇÃO e esclareci minhas eventuais dúvidas junto à COI ou ao Professor RINT de minha Unidade Acadêmica;</w:t>
      </w:r>
    </w:p>
    <w:p w:rsidR="0086340C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color w:val="000000"/>
          <w:sz w:val="22"/>
          <w:szCs w:val="22"/>
        </w:rPr>
        <w:t>Li o Regulamento de Mobilidade Acadêmica Discente Nacional e Internacional, RE-CONSU-17/2014, estando ciente dos meus direitos e deveres enquanto candidato e provável aluno em mobilidade acadêmica internacional.</w:t>
      </w:r>
    </w:p>
    <w:p w:rsidR="0086340C" w:rsidRPr="001B50E6" w:rsidRDefault="0086340C" w:rsidP="008634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Sou responsável pelos meus dados </w:t>
      </w:r>
      <w:r>
        <w:rPr>
          <w:rFonts w:asciiTheme="minorHAnsi" w:hAnsiTheme="minorHAnsi" w:cs="Arial"/>
          <w:color w:val="000000"/>
          <w:sz w:val="22"/>
          <w:szCs w:val="22"/>
        </w:rPr>
        <w:t>informados no Sistema de Mobilidade da UPM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e estou de acordo </w:t>
      </w:r>
      <w:r>
        <w:rPr>
          <w:rFonts w:asciiTheme="minorHAnsi" w:hAnsiTheme="minorHAnsi" w:cs="Arial"/>
          <w:color w:val="000000"/>
          <w:sz w:val="22"/>
          <w:szCs w:val="22"/>
        </w:rPr>
        <w:t>com o envio destes dados à universidade destino, assim como o registro destes dados no Sistema de Mobilidade até 5 (cinco) anos após o encerramento do meu vínculo com a UPM.</w:t>
      </w:r>
    </w:p>
    <w:p w:rsidR="0086340C" w:rsidRPr="00A73649" w:rsidRDefault="0086340C" w:rsidP="0086340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86340C" w:rsidRPr="00A73649" w:rsidRDefault="0086340C" w:rsidP="0086340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A73649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9" w:history="1">
        <w:r w:rsidRPr="00A73649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A73649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 da IES estrangeira;   </w:t>
      </w:r>
    </w:p>
    <w:p w:rsidR="0086340C" w:rsidRPr="00A73649" w:rsidRDefault="0086340C" w:rsidP="0086340C">
      <w:pPr>
        <w:rPr>
          <w:rFonts w:asciiTheme="minorHAnsi" w:hAnsiTheme="minorHAnsi" w:cs="Arial"/>
          <w:sz w:val="22"/>
          <w:szCs w:val="22"/>
        </w:rPr>
      </w:pPr>
    </w:p>
    <w:p w:rsidR="0086340C" w:rsidRPr="00A73649" w:rsidRDefault="0086340C" w:rsidP="0086340C">
      <w:pPr>
        <w:jc w:val="center"/>
        <w:rPr>
          <w:rFonts w:asciiTheme="minorHAnsi" w:hAnsiTheme="minorHAnsi" w:cs="Arial"/>
          <w:sz w:val="22"/>
          <w:szCs w:val="22"/>
        </w:rPr>
      </w:pPr>
      <w:r w:rsidRPr="00A73649">
        <w:rPr>
          <w:rFonts w:asciiTheme="minorHAnsi" w:hAnsiTheme="minorHAnsi" w:cs="Arial"/>
          <w:sz w:val="22"/>
          <w:szCs w:val="22"/>
        </w:rPr>
        <w:t xml:space="preserve">São Paulo, _______ de _________________ </w:t>
      </w:r>
      <w:proofErr w:type="spellStart"/>
      <w:r w:rsidRPr="00A73649">
        <w:rPr>
          <w:rFonts w:asciiTheme="minorHAnsi" w:hAnsiTheme="minorHAnsi" w:cs="Arial"/>
          <w:sz w:val="22"/>
          <w:szCs w:val="22"/>
        </w:rPr>
        <w:t>de</w:t>
      </w:r>
      <w:proofErr w:type="spellEnd"/>
      <w:r w:rsidRPr="00A73649">
        <w:rPr>
          <w:rFonts w:asciiTheme="minorHAnsi" w:hAnsiTheme="minorHAnsi" w:cs="Arial"/>
          <w:sz w:val="22"/>
          <w:szCs w:val="22"/>
        </w:rPr>
        <w:t xml:space="preserve"> 20</w:t>
      </w:r>
      <w:r>
        <w:rPr>
          <w:rFonts w:asciiTheme="minorHAnsi" w:hAnsiTheme="minorHAnsi" w:cs="Arial"/>
          <w:sz w:val="22"/>
          <w:szCs w:val="22"/>
        </w:rPr>
        <w:t>21</w:t>
      </w:r>
      <w:r w:rsidRPr="00A73649">
        <w:rPr>
          <w:rFonts w:asciiTheme="minorHAnsi" w:hAnsiTheme="minorHAnsi" w:cs="Arial"/>
          <w:sz w:val="22"/>
          <w:szCs w:val="22"/>
        </w:rPr>
        <w:t>.</w:t>
      </w:r>
    </w:p>
    <w:p w:rsidR="0086340C" w:rsidRPr="00A73649" w:rsidRDefault="0086340C" w:rsidP="0086340C">
      <w:pPr>
        <w:jc w:val="center"/>
        <w:rPr>
          <w:rFonts w:asciiTheme="minorHAnsi" w:hAnsiTheme="minorHAnsi" w:cs="Arial"/>
          <w:sz w:val="22"/>
          <w:szCs w:val="22"/>
        </w:rPr>
      </w:pPr>
    </w:p>
    <w:p w:rsidR="0086340C" w:rsidRPr="00A73649" w:rsidRDefault="0086340C" w:rsidP="0086340C">
      <w:pPr>
        <w:jc w:val="center"/>
        <w:rPr>
          <w:rFonts w:asciiTheme="minorHAnsi" w:hAnsiTheme="minorHAnsi" w:cs="Arial"/>
          <w:sz w:val="22"/>
          <w:szCs w:val="22"/>
        </w:rPr>
      </w:pPr>
    </w:p>
    <w:p w:rsidR="0086340C" w:rsidRPr="00A73649" w:rsidRDefault="0086340C" w:rsidP="0086340C">
      <w:pPr>
        <w:jc w:val="center"/>
        <w:rPr>
          <w:rFonts w:asciiTheme="minorHAnsi" w:hAnsiTheme="minorHAnsi" w:cs="Arial"/>
          <w:sz w:val="22"/>
          <w:szCs w:val="22"/>
        </w:rPr>
      </w:pPr>
    </w:p>
    <w:p w:rsidR="0086340C" w:rsidRPr="00A73649" w:rsidRDefault="0086340C" w:rsidP="0086340C">
      <w:pPr>
        <w:jc w:val="center"/>
        <w:rPr>
          <w:rFonts w:asciiTheme="minorHAnsi" w:hAnsiTheme="minorHAnsi" w:cs="Arial"/>
          <w:sz w:val="22"/>
          <w:szCs w:val="22"/>
        </w:rPr>
      </w:pPr>
      <w:r w:rsidRPr="00A73649">
        <w:rPr>
          <w:rFonts w:asciiTheme="minorHAnsi" w:hAnsiTheme="minorHAnsi" w:cs="Arial"/>
          <w:sz w:val="22"/>
          <w:szCs w:val="22"/>
        </w:rPr>
        <w:t>_________________________________________</w:t>
      </w:r>
    </w:p>
    <w:p w:rsidR="007352C0" w:rsidRDefault="0086340C" w:rsidP="0086340C">
      <w:pPr>
        <w:jc w:val="center"/>
      </w:pPr>
      <w:r w:rsidRPr="00A73649">
        <w:rPr>
          <w:rFonts w:asciiTheme="minorHAnsi" w:hAnsiTheme="minorHAnsi" w:cs="Arial"/>
          <w:sz w:val="22"/>
          <w:szCs w:val="22"/>
        </w:rPr>
        <w:t>Assinatura do aluno</w:t>
      </w:r>
    </w:p>
    <w:sectPr w:rsidR="007352C0" w:rsidSect="0086340C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0C" w:rsidRDefault="0086340C" w:rsidP="0086340C">
      <w:r>
        <w:separator/>
      </w:r>
    </w:p>
  </w:endnote>
  <w:endnote w:type="continuationSeparator" w:id="0">
    <w:p w:rsidR="0086340C" w:rsidRDefault="0086340C" w:rsidP="0086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40C" w:rsidRDefault="0086340C" w:rsidP="0086340C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 xml:space="preserve">Rua da Consolação, 896 </w:t>
    </w:r>
    <w:r>
      <w:rPr>
        <w:rFonts w:ascii="Arial" w:hAnsi="Arial" w:cs="Arial"/>
        <w:i/>
        <w:iCs/>
        <w:sz w:val="14"/>
      </w:rPr>
      <w:t>– Ed. João Calvino 6° andar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:rsidR="0086340C" w:rsidRPr="00F8263E" w:rsidRDefault="0086340C" w:rsidP="0086340C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2114-8</w:t>
    </w:r>
    <w:r>
      <w:rPr>
        <w:rFonts w:ascii="Arial" w:hAnsi="Arial" w:cs="Arial"/>
        <w:i/>
        <w:iCs/>
        <w:sz w:val="14"/>
      </w:rPr>
      <w:t>186</w:t>
    </w:r>
    <w:r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</w:t>
    </w:r>
    <w:r>
      <w:rPr>
        <w:rFonts w:ascii="Arial" w:hAnsi="Arial" w:cs="Arial"/>
        <w:bCs/>
        <w:sz w:val="14"/>
      </w:rPr>
      <w:t>coi</w:t>
    </w:r>
    <w:r>
      <w:rPr>
        <w:rFonts w:ascii="Arial" w:hAnsi="Arial" w:cs="Arial"/>
        <w:bCs/>
        <w:sz w:val="14"/>
      </w:rPr>
      <w:t>@mackenzie.br</w:t>
    </w:r>
  </w:p>
  <w:p w:rsidR="0086340C" w:rsidRDefault="008634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0C" w:rsidRDefault="0086340C" w:rsidP="0086340C">
      <w:r>
        <w:separator/>
      </w:r>
    </w:p>
  </w:footnote>
  <w:footnote w:type="continuationSeparator" w:id="0">
    <w:p w:rsidR="0086340C" w:rsidRDefault="0086340C" w:rsidP="0086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40C" w:rsidRPr="00CF10F0" w:rsidRDefault="0086340C" w:rsidP="0086340C">
    <w:pPr>
      <w:pStyle w:val="Cabealho"/>
    </w:pPr>
    <w:r w:rsidRPr="00CF10F0">
      <w:rPr>
        <w:noProof/>
      </w:rPr>
      <w:drawing>
        <wp:anchor distT="0" distB="0" distL="114300" distR="114300" simplePos="0" relativeHeight="251659264" behindDoc="0" locked="0" layoutInCell="1" allowOverlap="1" wp14:anchorId="3DE35088" wp14:editId="54953823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2" name="Imagem 12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40C" w:rsidRPr="00CF10F0" w:rsidRDefault="0086340C" w:rsidP="0086340C">
    <w:pPr>
      <w:pStyle w:val="Cabealho"/>
      <w:tabs>
        <w:tab w:val="center" w:pos="4536"/>
        <w:tab w:val="left" w:pos="7275"/>
      </w:tabs>
    </w:pPr>
  </w:p>
  <w:p w:rsidR="0086340C" w:rsidRPr="00CF10F0" w:rsidRDefault="0086340C" w:rsidP="0086340C">
    <w:pPr>
      <w:pStyle w:val="Cabealho"/>
      <w:tabs>
        <w:tab w:val="center" w:pos="4536"/>
        <w:tab w:val="left" w:pos="7275"/>
      </w:tabs>
      <w:spacing w:before="120"/>
      <w:ind w:firstLine="1134"/>
    </w:pPr>
    <w:r w:rsidRPr="00CF10F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78289" wp14:editId="7E77AA37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8AA5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CF10F0">
      <w:t xml:space="preserve"> Coordenadoria de Cooperação Internacional e Interinstitucional</w:t>
    </w:r>
  </w:p>
  <w:p w:rsidR="0086340C" w:rsidRPr="00CF10F0" w:rsidRDefault="0086340C" w:rsidP="0086340C">
    <w:pPr>
      <w:pStyle w:val="Cabealho"/>
      <w:tabs>
        <w:tab w:val="center" w:pos="4748"/>
        <w:tab w:val="left" w:pos="7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eJ1Y1vnW9L9YIcPo6u45hmxEnDSBYmEEPHdPduEHTjk3ASXqGO0XTPUne1yD/zhvaxH6lpaZ5bTpcCth1QHw==" w:salt="LxmBXVKBk58dcKCC/5lZ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0C"/>
    <w:rsid w:val="006F6713"/>
    <w:rsid w:val="0086340C"/>
    <w:rsid w:val="0090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F0D7"/>
  <w15:chartTrackingRefBased/>
  <w15:docId w15:val="{54FE0E59-DD19-4B67-8CCE-49E29EAC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6340C"/>
    <w:rPr>
      <w:color w:val="0000FF"/>
      <w:u w:val="single"/>
    </w:rPr>
  </w:style>
  <w:style w:type="paragraph" w:styleId="NormalWeb">
    <w:name w:val="Normal (Web)"/>
    <w:basedOn w:val="Normal"/>
    <w:uiPriority w:val="99"/>
    <w:rsid w:val="0086340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863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634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63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4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634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utgoing@mackenzie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434C4-44F6-492B-9683-3B62DD2B9918}"/>
      </w:docPartPr>
      <w:docPartBody>
        <w:p w:rsidR="00000000" w:rsidRDefault="00B8154A">
          <w:r w:rsidRPr="008E2D9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4A"/>
    <w:rsid w:val="00B8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15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1</cp:revision>
  <dcterms:created xsi:type="dcterms:W3CDTF">2020-12-18T16:28:00Z</dcterms:created>
  <dcterms:modified xsi:type="dcterms:W3CDTF">2020-12-18T16:32:00Z</dcterms:modified>
</cp:coreProperties>
</file>